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9C" w:rsidRPr="00BD28A0" w:rsidRDefault="0012549C" w:rsidP="0058085A">
      <w:pPr>
        <w:pStyle w:val="ConsPlusTitle"/>
        <w:jc w:val="both"/>
      </w:pPr>
    </w:p>
    <w:p w:rsidR="00726EC1" w:rsidRDefault="00726EC1" w:rsidP="00D41FE4">
      <w:pPr>
        <w:adjustRightInd w:val="0"/>
        <w:spacing w:line="360" w:lineRule="exact"/>
        <w:ind w:firstLine="34"/>
        <w:jc w:val="both"/>
        <w:rPr>
          <w:b/>
        </w:rPr>
      </w:pPr>
      <w:r w:rsidRPr="00BD28A0">
        <w:rPr>
          <w:b/>
        </w:rPr>
        <w:t xml:space="preserve">Изменения в </w:t>
      </w:r>
      <w:r w:rsidR="0084676C">
        <w:rPr>
          <w:b/>
        </w:rPr>
        <w:t>Положение</w:t>
      </w:r>
    </w:p>
    <w:p w:rsidR="0084676C" w:rsidRPr="0058085A" w:rsidRDefault="0084676C" w:rsidP="00D41FE4">
      <w:pPr>
        <w:adjustRightInd w:val="0"/>
        <w:spacing w:line="360" w:lineRule="exact"/>
        <w:ind w:firstLine="34"/>
        <w:jc w:val="both"/>
        <w:rPr>
          <w:b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2977"/>
        <w:gridCol w:w="2126"/>
      </w:tblGrid>
      <w:tr w:rsidR="00726EC1" w:rsidRPr="0058085A" w:rsidTr="0084676C">
        <w:tc>
          <w:tcPr>
            <w:tcW w:w="5812" w:type="dxa"/>
            <w:shd w:val="clear" w:color="auto" w:fill="auto"/>
          </w:tcPr>
          <w:p w:rsidR="00726EC1" w:rsidRPr="0058085A" w:rsidRDefault="00726EC1" w:rsidP="005B76EB">
            <w:pPr>
              <w:ind w:right="-2377"/>
              <w:rPr>
                <w:b/>
              </w:rPr>
            </w:pPr>
            <w:r w:rsidRPr="0058085A">
              <w:rPr>
                <w:b/>
              </w:rPr>
              <w:t xml:space="preserve">Старая редакция </w:t>
            </w:r>
          </w:p>
        </w:tc>
        <w:tc>
          <w:tcPr>
            <w:tcW w:w="5103" w:type="dxa"/>
            <w:gridSpan w:val="2"/>
            <w:shd w:val="clear" w:color="auto" w:fill="auto"/>
          </w:tcPr>
          <w:p w:rsidR="00726EC1" w:rsidRPr="0058085A" w:rsidRDefault="00726EC1" w:rsidP="005B76EB">
            <w:pPr>
              <w:rPr>
                <w:b/>
              </w:rPr>
            </w:pPr>
            <w:r w:rsidRPr="0058085A">
              <w:rPr>
                <w:b/>
              </w:rPr>
              <w:t>Новая редакция</w:t>
            </w:r>
          </w:p>
        </w:tc>
      </w:tr>
      <w:tr w:rsidR="0084676C" w:rsidRPr="0058085A" w:rsidTr="0084676C">
        <w:tc>
          <w:tcPr>
            <w:tcW w:w="10915" w:type="dxa"/>
            <w:gridSpan w:val="3"/>
            <w:shd w:val="clear" w:color="auto" w:fill="auto"/>
          </w:tcPr>
          <w:p w:rsidR="0084676C" w:rsidRPr="000C11E2" w:rsidRDefault="0084676C" w:rsidP="000C11E2">
            <w:pPr>
              <w:adjustRightInd w:val="0"/>
              <w:jc w:val="both"/>
              <w:outlineLvl w:val="0"/>
            </w:pPr>
            <w:r w:rsidRPr="000C11E2">
              <w:rPr>
                <w:b/>
              </w:rPr>
              <w:t>Пункт 9 «</w:t>
            </w:r>
            <w:r w:rsidRPr="000C11E2">
              <w:t xml:space="preserve"> предоставление субсидий бюджетам городских (сельских) поселений на</w:t>
            </w:r>
            <w:proofErr w:type="gramStart"/>
            <w:r w:rsidRPr="000C11E2">
              <w:t>:»</w:t>
            </w:r>
            <w:proofErr w:type="gramEnd"/>
            <w:r w:rsidR="000C11E2">
              <w:t xml:space="preserve"> </w:t>
            </w:r>
            <w:bookmarkStart w:id="0" w:name="_GoBack"/>
            <w:bookmarkEnd w:id="0"/>
            <w:r w:rsidRPr="000C11E2">
              <w:rPr>
                <w:b/>
              </w:rPr>
              <w:t>части 3.2  раздела 3дополнить абзацем 5 следующего содержания:</w:t>
            </w:r>
          </w:p>
        </w:tc>
      </w:tr>
      <w:tr w:rsidR="0084676C" w:rsidRPr="0058085A" w:rsidTr="0084676C">
        <w:tc>
          <w:tcPr>
            <w:tcW w:w="8789" w:type="dxa"/>
            <w:gridSpan w:val="2"/>
            <w:shd w:val="clear" w:color="auto" w:fill="auto"/>
          </w:tcPr>
          <w:p w:rsidR="0084676C" w:rsidRPr="000C11E2" w:rsidRDefault="0084676C" w:rsidP="0084676C">
            <w:pPr>
              <w:adjustRightInd w:val="0"/>
              <w:ind w:right="34"/>
              <w:jc w:val="both"/>
              <w:outlineLvl w:val="0"/>
              <w:rPr>
                <w:sz w:val="22"/>
                <w:szCs w:val="22"/>
              </w:rPr>
            </w:pPr>
            <w:r w:rsidRPr="000C11E2">
              <w:rPr>
                <w:sz w:val="22"/>
                <w:szCs w:val="22"/>
              </w:rPr>
              <w:t xml:space="preserve">9) предоставление субсидий бюджетам городских (сельских) поселений </w:t>
            </w:r>
            <w:proofErr w:type="gramStart"/>
            <w:r w:rsidRPr="000C11E2">
              <w:rPr>
                <w:sz w:val="22"/>
                <w:szCs w:val="22"/>
              </w:rPr>
              <w:t>на</w:t>
            </w:r>
            <w:proofErr w:type="gramEnd"/>
            <w:r w:rsidRPr="000C11E2">
              <w:rPr>
                <w:sz w:val="22"/>
                <w:szCs w:val="22"/>
              </w:rPr>
              <w:t>:</w:t>
            </w:r>
          </w:p>
          <w:p w:rsidR="0084676C" w:rsidRPr="000C11E2" w:rsidRDefault="0084676C" w:rsidP="0084676C">
            <w:pPr>
              <w:adjustRightInd w:val="0"/>
              <w:ind w:right="34"/>
              <w:jc w:val="both"/>
              <w:outlineLvl w:val="0"/>
              <w:rPr>
                <w:sz w:val="22"/>
                <w:szCs w:val="22"/>
              </w:rPr>
            </w:pPr>
            <w:r w:rsidRPr="000C11E2">
              <w:rPr>
                <w:sz w:val="22"/>
                <w:szCs w:val="22"/>
              </w:rPr>
              <w:t>- капитальный ремонт и ремонт автомобильных дорог общего пользования населенных пунктов;</w:t>
            </w:r>
          </w:p>
          <w:p w:rsidR="0084676C" w:rsidRPr="000C11E2" w:rsidRDefault="0084676C" w:rsidP="0084676C">
            <w:pPr>
              <w:adjustRightInd w:val="0"/>
              <w:ind w:right="34"/>
              <w:jc w:val="both"/>
              <w:outlineLvl w:val="0"/>
              <w:rPr>
                <w:sz w:val="22"/>
                <w:szCs w:val="22"/>
              </w:rPr>
            </w:pPr>
            <w:r w:rsidRPr="000C11E2">
              <w:rPr>
                <w:sz w:val="22"/>
                <w:szCs w:val="22"/>
              </w:rPr>
              <w:t>-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      </w:r>
          </w:p>
          <w:p w:rsidR="0084676C" w:rsidRPr="000C11E2" w:rsidRDefault="0084676C" w:rsidP="0084676C">
            <w:pPr>
              <w:ind w:right="34"/>
              <w:jc w:val="both"/>
              <w:rPr>
                <w:b/>
                <w:sz w:val="22"/>
                <w:szCs w:val="22"/>
              </w:rPr>
            </w:pPr>
            <w:proofErr w:type="gramStart"/>
            <w:r w:rsidRPr="000C11E2">
              <w:rPr>
                <w:sz w:val="22"/>
                <w:szCs w:val="22"/>
              </w:rPr>
              <w:t>- обустройство автомобильных дорог общего пользования в целях повышения безопасности дорожного движения (элементами обустройства автомобильных дорог – сооружениями,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прилегающие территории (площадки) к муниципальным образовательным учреждениям и муниципальным учреждениям культуры, стоянки (парковки) транспортных средств, сооружения, предназначенные</w:t>
            </w:r>
            <w:proofErr w:type="gramEnd"/>
            <w:r w:rsidRPr="000C11E2">
              <w:rPr>
                <w:sz w:val="22"/>
                <w:szCs w:val="22"/>
              </w:rPr>
              <w:t xml:space="preserve"> для охраны автомобильных дорог и искусственных дорожных сооружений, тротуары, другие предназначенные для обеспечения дорожного движения, в том числе безопасности, сооружения, за исключением объектов дорожного сервиса)</w:t>
            </w:r>
          </w:p>
        </w:tc>
        <w:tc>
          <w:tcPr>
            <w:tcW w:w="2126" w:type="dxa"/>
            <w:shd w:val="clear" w:color="auto" w:fill="auto"/>
          </w:tcPr>
          <w:p w:rsidR="0084676C" w:rsidRPr="0084676C" w:rsidRDefault="0084676C" w:rsidP="0084676C">
            <w:pPr>
              <w:ind w:left="34"/>
              <w:jc w:val="both"/>
            </w:pPr>
            <w:r w:rsidRPr="0084676C">
              <w:t xml:space="preserve">- ремонт </w:t>
            </w:r>
            <w:r>
              <w:t xml:space="preserve">и содержание </w:t>
            </w:r>
            <w:r w:rsidRPr="0084676C">
              <w:t>паромных переправ</w:t>
            </w:r>
            <w:r>
              <w:rPr>
                <w:b/>
              </w:rPr>
              <w:t>.</w:t>
            </w:r>
          </w:p>
        </w:tc>
      </w:tr>
    </w:tbl>
    <w:p w:rsidR="00BD28A0" w:rsidRPr="00864AA9" w:rsidRDefault="00BD28A0" w:rsidP="00BD28A0"/>
    <w:sectPr w:rsidR="00BD28A0" w:rsidRPr="00864AA9" w:rsidSect="00BD28A0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7F99"/>
    <w:multiLevelType w:val="singleLevel"/>
    <w:tmpl w:val="CFC0A760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14D97ABF"/>
    <w:multiLevelType w:val="singleLevel"/>
    <w:tmpl w:val="8BEAF70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2F563514"/>
    <w:multiLevelType w:val="singleLevel"/>
    <w:tmpl w:val="14AC8F8A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36911B89"/>
    <w:multiLevelType w:val="singleLevel"/>
    <w:tmpl w:val="1B68DD3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44704622"/>
    <w:multiLevelType w:val="singleLevel"/>
    <w:tmpl w:val="A4A601E4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DE751A9"/>
    <w:multiLevelType w:val="hybridMultilevel"/>
    <w:tmpl w:val="5B9602B4"/>
    <w:lvl w:ilvl="0" w:tplc="0AFEF65A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D630D"/>
    <w:multiLevelType w:val="singleLevel"/>
    <w:tmpl w:val="81201C84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5B20362F"/>
    <w:multiLevelType w:val="singleLevel"/>
    <w:tmpl w:val="DC04265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62B8657D"/>
    <w:multiLevelType w:val="singleLevel"/>
    <w:tmpl w:val="81201C84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0">
    <w:nsid w:val="6558234D"/>
    <w:multiLevelType w:val="hybridMultilevel"/>
    <w:tmpl w:val="77B244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0338C9"/>
    <w:multiLevelType w:val="hybridMultilevel"/>
    <w:tmpl w:val="91E6CD3A"/>
    <w:lvl w:ilvl="0" w:tplc="38686BF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56D50"/>
    <w:multiLevelType w:val="singleLevel"/>
    <w:tmpl w:val="E01883F6"/>
    <w:lvl w:ilvl="0">
      <w:start w:val="9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3">
    <w:nsid w:val="6B4B5EF2"/>
    <w:multiLevelType w:val="singleLevel"/>
    <w:tmpl w:val="869C715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4">
    <w:nsid w:val="7CDC6013"/>
    <w:multiLevelType w:val="singleLevel"/>
    <w:tmpl w:val="EC4E19D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"/>
  </w:num>
  <w:num w:numId="6">
    <w:abstractNumId w:val="3"/>
  </w:num>
  <w:num w:numId="7">
    <w:abstractNumId w:val="4"/>
  </w:num>
  <w:num w:numId="8">
    <w:abstractNumId w:val="14"/>
  </w:num>
  <w:num w:numId="9">
    <w:abstractNumId w:val="7"/>
  </w:num>
  <w:num w:numId="10">
    <w:abstractNumId w:val="0"/>
  </w:num>
  <w:num w:numId="11">
    <w:abstractNumId w:val="8"/>
  </w:num>
  <w:num w:numId="12">
    <w:abstractNumId w:val="12"/>
  </w:num>
  <w:num w:numId="13">
    <w:abstractNumId w:val="13"/>
  </w:num>
  <w:num w:numId="14">
    <w:abstractNumId w:val="5"/>
  </w:num>
  <w:num w:numId="15">
    <w:abstractNumId w:val="10"/>
  </w:num>
  <w:num w:numId="16">
    <w:abstractNumId w:val="6"/>
  </w:num>
  <w:num w:numId="17">
    <w:abstractNumId w:val="9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C1"/>
    <w:rsid w:val="000029CB"/>
    <w:rsid w:val="00011705"/>
    <w:rsid w:val="00015C1A"/>
    <w:rsid w:val="00035744"/>
    <w:rsid w:val="000358D7"/>
    <w:rsid w:val="00055837"/>
    <w:rsid w:val="000C11E2"/>
    <w:rsid w:val="0012549C"/>
    <w:rsid w:val="00147963"/>
    <w:rsid w:val="00172B53"/>
    <w:rsid w:val="00177A72"/>
    <w:rsid w:val="00182BBD"/>
    <w:rsid w:val="001840A4"/>
    <w:rsid w:val="001843D4"/>
    <w:rsid w:val="001F1CB3"/>
    <w:rsid w:val="001F288B"/>
    <w:rsid w:val="001F70F7"/>
    <w:rsid w:val="00230258"/>
    <w:rsid w:val="00254C79"/>
    <w:rsid w:val="00267C7C"/>
    <w:rsid w:val="002A3D01"/>
    <w:rsid w:val="002A5F38"/>
    <w:rsid w:val="00355DD4"/>
    <w:rsid w:val="00387C30"/>
    <w:rsid w:val="003C3089"/>
    <w:rsid w:val="003F0029"/>
    <w:rsid w:val="00405A9B"/>
    <w:rsid w:val="00411CDC"/>
    <w:rsid w:val="004574E3"/>
    <w:rsid w:val="00477BAE"/>
    <w:rsid w:val="004A5CF2"/>
    <w:rsid w:val="004A6F16"/>
    <w:rsid w:val="004C04E0"/>
    <w:rsid w:val="004D5BE0"/>
    <w:rsid w:val="004F3BAA"/>
    <w:rsid w:val="00547722"/>
    <w:rsid w:val="00560335"/>
    <w:rsid w:val="0058085A"/>
    <w:rsid w:val="005B4871"/>
    <w:rsid w:val="005B76EB"/>
    <w:rsid w:val="005E265D"/>
    <w:rsid w:val="005E7036"/>
    <w:rsid w:val="005F397E"/>
    <w:rsid w:val="00622B67"/>
    <w:rsid w:val="00634F7C"/>
    <w:rsid w:val="00650158"/>
    <w:rsid w:val="00675C09"/>
    <w:rsid w:val="006B1279"/>
    <w:rsid w:val="006B3F77"/>
    <w:rsid w:val="006C7722"/>
    <w:rsid w:val="006D02F9"/>
    <w:rsid w:val="00726EC1"/>
    <w:rsid w:val="00737C06"/>
    <w:rsid w:val="007407D9"/>
    <w:rsid w:val="00774785"/>
    <w:rsid w:val="00774AE6"/>
    <w:rsid w:val="00782F18"/>
    <w:rsid w:val="007C29F1"/>
    <w:rsid w:val="0080069B"/>
    <w:rsid w:val="00814362"/>
    <w:rsid w:val="00821B12"/>
    <w:rsid w:val="0084676C"/>
    <w:rsid w:val="00864AA9"/>
    <w:rsid w:val="00890468"/>
    <w:rsid w:val="008B6B2A"/>
    <w:rsid w:val="008D114D"/>
    <w:rsid w:val="00921581"/>
    <w:rsid w:val="00921FA5"/>
    <w:rsid w:val="00927AB8"/>
    <w:rsid w:val="00962B5D"/>
    <w:rsid w:val="00991E76"/>
    <w:rsid w:val="0099399C"/>
    <w:rsid w:val="00994D60"/>
    <w:rsid w:val="009D0628"/>
    <w:rsid w:val="009F456B"/>
    <w:rsid w:val="00A02741"/>
    <w:rsid w:val="00A0433C"/>
    <w:rsid w:val="00A0737B"/>
    <w:rsid w:val="00A10777"/>
    <w:rsid w:val="00A81956"/>
    <w:rsid w:val="00A908AB"/>
    <w:rsid w:val="00A91008"/>
    <w:rsid w:val="00B6740E"/>
    <w:rsid w:val="00B7503F"/>
    <w:rsid w:val="00BD28A0"/>
    <w:rsid w:val="00BF0780"/>
    <w:rsid w:val="00BF2145"/>
    <w:rsid w:val="00BF5698"/>
    <w:rsid w:val="00C027EB"/>
    <w:rsid w:val="00C422D8"/>
    <w:rsid w:val="00C61A7D"/>
    <w:rsid w:val="00C90F59"/>
    <w:rsid w:val="00CC5DA0"/>
    <w:rsid w:val="00CD5B9D"/>
    <w:rsid w:val="00CF04F7"/>
    <w:rsid w:val="00D0285B"/>
    <w:rsid w:val="00D07777"/>
    <w:rsid w:val="00D41FE4"/>
    <w:rsid w:val="00D61166"/>
    <w:rsid w:val="00D90C60"/>
    <w:rsid w:val="00D966B5"/>
    <w:rsid w:val="00DC43BB"/>
    <w:rsid w:val="00DD1EDE"/>
    <w:rsid w:val="00DD2095"/>
    <w:rsid w:val="00DE5AE9"/>
    <w:rsid w:val="00DF0692"/>
    <w:rsid w:val="00E05DF4"/>
    <w:rsid w:val="00E46B41"/>
    <w:rsid w:val="00E667FF"/>
    <w:rsid w:val="00E76367"/>
    <w:rsid w:val="00E77091"/>
    <w:rsid w:val="00E8003B"/>
    <w:rsid w:val="00E95EFE"/>
    <w:rsid w:val="00E97111"/>
    <w:rsid w:val="00EA1A94"/>
    <w:rsid w:val="00EC7A82"/>
    <w:rsid w:val="00ED2CBF"/>
    <w:rsid w:val="00F175CD"/>
    <w:rsid w:val="00FD0292"/>
    <w:rsid w:val="00FD7A1E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6EC1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358D7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358D7"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semiHidden/>
    <w:unhideWhenUsed/>
    <w:qFormat/>
    <w:rsid w:val="000358D7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0358D7"/>
    <w:pPr>
      <w:keepNext/>
      <w:autoSpaceDE/>
      <w:autoSpaceDN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0358D7"/>
    <w:pPr>
      <w:autoSpaceDE/>
      <w:autoSpaceDN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0358D7"/>
    <w:pPr>
      <w:autoSpaceDE/>
      <w:autoSpaceDN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0358D7"/>
    <w:pPr>
      <w:autoSpaceDE/>
      <w:autoSpaceDN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semiHidden/>
    <w:unhideWhenUsed/>
    <w:qFormat/>
    <w:rsid w:val="000358D7"/>
    <w:pPr>
      <w:autoSpaceDE/>
      <w:autoSpaceDN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semiHidden/>
    <w:unhideWhenUsed/>
    <w:qFormat/>
    <w:rsid w:val="000358D7"/>
    <w:pPr>
      <w:autoSpaceDE/>
      <w:autoSpaceDN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4">
    <w:name w:val="Title"/>
    <w:basedOn w:val="a0"/>
    <w:next w:val="a0"/>
    <w:link w:val="a5"/>
    <w:qFormat/>
    <w:rsid w:val="000358D7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0"/>
    <w:next w:val="a0"/>
    <w:link w:val="a7"/>
    <w:qFormat/>
    <w:rsid w:val="000358D7"/>
    <w:pPr>
      <w:autoSpaceDE/>
      <w:autoSpaceDN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qFormat/>
    <w:rsid w:val="000358D7"/>
    <w:rPr>
      <w:b/>
      <w:bCs/>
    </w:rPr>
  </w:style>
  <w:style w:type="character" w:styleId="a9">
    <w:name w:val="Emphasis"/>
    <w:qFormat/>
    <w:rsid w:val="000358D7"/>
    <w:rPr>
      <w:i/>
      <w:iCs/>
    </w:rPr>
  </w:style>
  <w:style w:type="paragraph" w:styleId="aa">
    <w:name w:val="No Spacing"/>
    <w:basedOn w:val="a0"/>
    <w:uiPriority w:val="1"/>
    <w:qFormat/>
    <w:rsid w:val="000358D7"/>
    <w:pPr>
      <w:autoSpaceDE/>
      <w:autoSpaceDN/>
    </w:pPr>
  </w:style>
  <w:style w:type="paragraph" w:styleId="ab">
    <w:name w:val="List Paragraph"/>
    <w:basedOn w:val="a0"/>
    <w:uiPriority w:val="34"/>
    <w:qFormat/>
    <w:rsid w:val="000358D7"/>
    <w:pPr>
      <w:autoSpaceDE/>
      <w:autoSpaceDN/>
      <w:ind w:left="708"/>
    </w:pPr>
  </w:style>
  <w:style w:type="paragraph" w:styleId="21">
    <w:name w:val="Quote"/>
    <w:basedOn w:val="a0"/>
    <w:next w:val="a0"/>
    <w:link w:val="22"/>
    <w:uiPriority w:val="29"/>
    <w:qFormat/>
    <w:rsid w:val="000358D7"/>
    <w:pPr>
      <w:autoSpaceDE/>
      <w:autoSpaceDN/>
    </w:pPr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c">
    <w:name w:val="Intense Quote"/>
    <w:basedOn w:val="a0"/>
    <w:next w:val="a0"/>
    <w:link w:val="ad"/>
    <w:uiPriority w:val="30"/>
    <w:qFormat/>
    <w:rsid w:val="000358D7"/>
    <w:pPr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e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0358D7"/>
    <w:rPr>
      <w:b/>
      <w:bCs/>
      <w:smallCaps/>
      <w:spacing w:val="5"/>
    </w:rPr>
  </w:style>
  <w:style w:type="paragraph" w:styleId="af3">
    <w:name w:val="TOC Heading"/>
    <w:basedOn w:val="1"/>
    <w:next w:val="a0"/>
    <w:uiPriority w:val="39"/>
    <w:semiHidden/>
    <w:unhideWhenUsed/>
    <w:qFormat/>
    <w:rsid w:val="000358D7"/>
    <w:pPr>
      <w:outlineLvl w:val="9"/>
    </w:pPr>
  </w:style>
  <w:style w:type="paragraph" w:customStyle="1" w:styleId="aj">
    <w:name w:val="_aj"/>
    <w:basedOn w:val="a0"/>
    <w:rsid w:val="00C027EB"/>
    <w:pPr>
      <w:autoSpaceDE/>
      <w:autoSpaceDN/>
      <w:spacing w:before="100" w:beforeAutospacing="1" w:after="100" w:afterAutospacing="1"/>
    </w:pPr>
  </w:style>
  <w:style w:type="character" w:styleId="af4">
    <w:name w:val="Hyperlink"/>
    <w:basedOn w:val="a1"/>
    <w:rsid w:val="00D07777"/>
    <w:rPr>
      <w:color w:val="0000FF"/>
      <w:u w:val="single"/>
    </w:rPr>
  </w:style>
  <w:style w:type="paragraph" w:styleId="af5">
    <w:name w:val="Normal (Web)"/>
    <w:basedOn w:val="a0"/>
    <w:rsid w:val="00D07777"/>
    <w:pPr>
      <w:autoSpaceDE/>
      <w:autoSpaceDN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D07777"/>
  </w:style>
  <w:style w:type="paragraph" w:customStyle="1" w:styleId="ConsPlusTitle">
    <w:name w:val="ConsPlusTitle"/>
    <w:rsid w:val="0058085A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a">
    <w:name w:val="Знак Знак Знак Знак Знак Знак"/>
    <w:basedOn w:val="a0"/>
    <w:semiHidden/>
    <w:rsid w:val="00774AE6"/>
    <w:pPr>
      <w:numPr>
        <w:numId w:val="1"/>
      </w:numPr>
      <w:autoSpaceDE/>
      <w:autoSpaceDN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774A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774AE6"/>
    <w:rPr>
      <w:sz w:val="24"/>
      <w:szCs w:val="24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634F7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34F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15C1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C90F59"/>
  </w:style>
  <w:style w:type="paragraph" w:customStyle="1" w:styleId="ConsNormal">
    <w:name w:val="ConsNormal"/>
    <w:rsid w:val="00A027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6EC1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358D7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358D7"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semiHidden/>
    <w:unhideWhenUsed/>
    <w:qFormat/>
    <w:rsid w:val="000358D7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0358D7"/>
    <w:pPr>
      <w:keepNext/>
      <w:autoSpaceDE/>
      <w:autoSpaceDN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0358D7"/>
    <w:pPr>
      <w:autoSpaceDE/>
      <w:autoSpaceDN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0358D7"/>
    <w:pPr>
      <w:autoSpaceDE/>
      <w:autoSpaceDN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0358D7"/>
    <w:pPr>
      <w:autoSpaceDE/>
      <w:autoSpaceDN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semiHidden/>
    <w:unhideWhenUsed/>
    <w:qFormat/>
    <w:rsid w:val="000358D7"/>
    <w:pPr>
      <w:autoSpaceDE/>
      <w:autoSpaceDN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semiHidden/>
    <w:unhideWhenUsed/>
    <w:qFormat/>
    <w:rsid w:val="000358D7"/>
    <w:pPr>
      <w:autoSpaceDE/>
      <w:autoSpaceDN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4">
    <w:name w:val="Title"/>
    <w:basedOn w:val="a0"/>
    <w:next w:val="a0"/>
    <w:link w:val="a5"/>
    <w:qFormat/>
    <w:rsid w:val="000358D7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0"/>
    <w:next w:val="a0"/>
    <w:link w:val="a7"/>
    <w:qFormat/>
    <w:rsid w:val="000358D7"/>
    <w:pPr>
      <w:autoSpaceDE/>
      <w:autoSpaceDN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qFormat/>
    <w:rsid w:val="000358D7"/>
    <w:rPr>
      <w:b/>
      <w:bCs/>
    </w:rPr>
  </w:style>
  <w:style w:type="character" w:styleId="a9">
    <w:name w:val="Emphasis"/>
    <w:qFormat/>
    <w:rsid w:val="000358D7"/>
    <w:rPr>
      <w:i/>
      <w:iCs/>
    </w:rPr>
  </w:style>
  <w:style w:type="paragraph" w:styleId="aa">
    <w:name w:val="No Spacing"/>
    <w:basedOn w:val="a0"/>
    <w:uiPriority w:val="1"/>
    <w:qFormat/>
    <w:rsid w:val="000358D7"/>
    <w:pPr>
      <w:autoSpaceDE/>
      <w:autoSpaceDN/>
    </w:pPr>
  </w:style>
  <w:style w:type="paragraph" w:styleId="ab">
    <w:name w:val="List Paragraph"/>
    <w:basedOn w:val="a0"/>
    <w:uiPriority w:val="34"/>
    <w:qFormat/>
    <w:rsid w:val="000358D7"/>
    <w:pPr>
      <w:autoSpaceDE/>
      <w:autoSpaceDN/>
      <w:ind w:left="708"/>
    </w:pPr>
  </w:style>
  <w:style w:type="paragraph" w:styleId="21">
    <w:name w:val="Quote"/>
    <w:basedOn w:val="a0"/>
    <w:next w:val="a0"/>
    <w:link w:val="22"/>
    <w:uiPriority w:val="29"/>
    <w:qFormat/>
    <w:rsid w:val="000358D7"/>
    <w:pPr>
      <w:autoSpaceDE/>
      <w:autoSpaceDN/>
    </w:pPr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c">
    <w:name w:val="Intense Quote"/>
    <w:basedOn w:val="a0"/>
    <w:next w:val="a0"/>
    <w:link w:val="ad"/>
    <w:uiPriority w:val="30"/>
    <w:qFormat/>
    <w:rsid w:val="000358D7"/>
    <w:pPr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e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0358D7"/>
    <w:rPr>
      <w:b/>
      <w:bCs/>
      <w:smallCaps/>
      <w:spacing w:val="5"/>
    </w:rPr>
  </w:style>
  <w:style w:type="paragraph" w:styleId="af3">
    <w:name w:val="TOC Heading"/>
    <w:basedOn w:val="1"/>
    <w:next w:val="a0"/>
    <w:uiPriority w:val="39"/>
    <w:semiHidden/>
    <w:unhideWhenUsed/>
    <w:qFormat/>
    <w:rsid w:val="000358D7"/>
    <w:pPr>
      <w:outlineLvl w:val="9"/>
    </w:pPr>
  </w:style>
  <w:style w:type="paragraph" w:customStyle="1" w:styleId="aj">
    <w:name w:val="_aj"/>
    <w:basedOn w:val="a0"/>
    <w:rsid w:val="00C027EB"/>
    <w:pPr>
      <w:autoSpaceDE/>
      <w:autoSpaceDN/>
      <w:spacing w:before="100" w:beforeAutospacing="1" w:after="100" w:afterAutospacing="1"/>
    </w:pPr>
  </w:style>
  <w:style w:type="character" w:styleId="af4">
    <w:name w:val="Hyperlink"/>
    <w:basedOn w:val="a1"/>
    <w:rsid w:val="00D07777"/>
    <w:rPr>
      <w:color w:val="0000FF"/>
      <w:u w:val="single"/>
    </w:rPr>
  </w:style>
  <w:style w:type="paragraph" w:styleId="af5">
    <w:name w:val="Normal (Web)"/>
    <w:basedOn w:val="a0"/>
    <w:rsid w:val="00D07777"/>
    <w:pPr>
      <w:autoSpaceDE/>
      <w:autoSpaceDN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D07777"/>
  </w:style>
  <w:style w:type="paragraph" w:customStyle="1" w:styleId="ConsPlusTitle">
    <w:name w:val="ConsPlusTitle"/>
    <w:rsid w:val="0058085A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a">
    <w:name w:val="Знак Знак Знак Знак Знак Знак"/>
    <w:basedOn w:val="a0"/>
    <w:semiHidden/>
    <w:rsid w:val="00774AE6"/>
    <w:pPr>
      <w:numPr>
        <w:numId w:val="1"/>
      </w:numPr>
      <w:autoSpaceDE/>
      <w:autoSpaceDN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774A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774AE6"/>
    <w:rPr>
      <w:sz w:val="24"/>
      <w:szCs w:val="24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634F7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34F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15C1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C90F59"/>
  </w:style>
  <w:style w:type="paragraph" w:customStyle="1" w:styleId="ConsNormal">
    <w:name w:val="ConsNormal"/>
    <w:rsid w:val="00A027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B7A91-7123-42AD-B835-3465485A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5</cp:revision>
  <cp:lastPrinted>2017-02-09T05:10:00Z</cp:lastPrinted>
  <dcterms:created xsi:type="dcterms:W3CDTF">2017-02-09T05:11:00Z</dcterms:created>
  <dcterms:modified xsi:type="dcterms:W3CDTF">2017-03-24T05:15:00Z</dcterms:modified>
</cp:coreProperties>
</file>